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053A7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9F7D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СОЛО</w:t>
      </w:r>
      <w:r w:rsidR="00053A7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9F7D7C" w:rsidRPr="009F7D7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1001313174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9F7D7C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F7D7C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r w:rsidR="00C862B2" w:rsidRPr="00C862B2">
        <w:rPr>
          <w:rFonts w:ascii="Times New Roman" w:eastAsia="Times New Roman" w:hAnsi="Times New Roman" w:cs="Times New Roman"/>
          <w:bCs/>
          <w:lang w:eastAsia="ru-RU"/>
        </w:rPr>
        <w:t>№</w:t>
      </w:r>
      <w:r w:rsidR="009F7D7C" w:rsidRPr="009F7D7C">
        <w:rPr>
          <w:rFonts w:ascii="Times New Roman" w:eastAsia="Times New Roman" w:hAnsi="Times New Roman" w:cs="Times New Roman"/>
          <w:bCs/>
          <w:lang w:eastAsia="ru-RU"/>
        </w:rPr>
        <w:t>10РПО0000436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7D7C" w:rsidRPr="009F7D7C" w:rsidRDefault="009F7D7C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7D7C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г. Петрозаводск, ул. Коммунальная (Перевалка р-н), д. 20, бар, 61.780623, 34.349528;</w:t>
      </w:r>
      <w:proofErr w:type="gramEnd"/>
    </w:p>
    <w:p w:rsidR="009F7D7C" w:rsidRPr="009F7D7C" w:rsidRDefault="009F7D7C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7D7C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г. Петрозаводск, ул. Максима Горького (Центр р-н), д. 25, помещение 41, бар, 61.781916, 34.349160;</w:t>
      </w:r>
      <w:proofErr w:type="gramEnd"/>
    </w:p>
    <w:p w:rsidR="00E076E5" w:rsidRDefault="009F7D7C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D7C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г. Петрозаводск, Березовая аллея (Древлянка р-н), д. 31, помещения Н-1, бар, КПП 100145002, 61.769284, 34.308466</w:t>
      </w:r>
    </w:p>
    <w:p w:rsidR="009F7D7C" w:rsidRPr="008A2F6F" w:rsidRDefault="009F7D7C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5E2308">
        <w:rPr>
          <w:rFonts w:ascii="Times New Roman" w:eastAsia="Times New Roman" w:hAnsi="Times New Roman" w:cs="Times New Roman"/>
          <w:lang w:eastAsia="ru-RU"/>
        </w:rPr>
        <w:t>18</w:t>
      </w:r>
      <w:r w:rsidR="00E076E5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E2308">
        <w:rPr>
          <w:rFonts w:ascii="Times New Roman" w:eastAsia="Times New Roman" w:hAnsi="Times New Roman" w:cs="Times New Roman"/>
          <w:lang w:eastAsia="ru-RU"/>
        </w:rPr>
        <w:t>433</w:t>
      </w:r>
      <w:bookmarkStart w:id="0" w:name="_GoBack"/>
      <w:bookmarkEnd w:id="0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9F7D7C">
        <w:rPr>
          <w:rFonts w:ascii="Times New Roman" w:eastAsia="Times New Roman" w:hAnsi="Times New Roman" w:cs="Times New Roman"/>
          <w:lang w:eastAsia="ru-RU"/>
        </w:rPr>
        <w:t>продлении срока действия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7D7C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053A78">
        <w:rPr>
          <w:rFonts w:ascii="Times New Roman" w:eastAsia="Times New Roman" w:hAnsi="Times New Roman" w:cs="Times New Roman"/>
          <w:lang w:eastAsia="ru-RU"/>
        </w:rPr>
        <w:t>«</w:t>
      </w:r>
      <w:r w:rsidR="009F7D7C">
        <w:rPr>
          <w:rFonts w:ascii="Times New Roman" w:eastAsia="Times New Roman" w:hAnsi="Times New Roman" w:cs="Times New Roman"/>
          <w:lang w:eastAsia="ru-RU"/>
        </w:rPr>
        <w:t>СОЛО</w:t>
      </w:r>
      <w:r w:rsidR="00053A78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2308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278EB-A2C4-4F00-BE20-5965FDD6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5</cp:revision>
  <dcterms:created xsi:type="dcterms:W3CDTF">2023-08-17T11:37:00Z</dcterms:created>
  <dcterms:modified xsi:type="dcterms:W3CDTF">2023-08-22T06:27:00Z</dcterms:modified>
</cp:coreProperties>
</file>