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BA26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Ауринко</w:t>
      </w:r>
      <w:r w:rsidR="006F68D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BA262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1006007501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6F68D4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9E6F3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626" w:rsidRPr="00BA2626" w:rsidRDefault="00BA2626" w:rsidP="00BA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626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Сегежский муниципальный район, г. Сегежа, б-р Советов, д. 6, магазин, КПП 100645001, 63.744369, 34.295216;</w:t>
      </w:r>
    </w:p>
    <w:p w:rsidR="00BA2626" w:rsidRPr="00BA2626" w:rsidRDefault="00BA2626" w:rsidP="00BA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626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Сегежский муниципальный район, г. Сегежа, ул. Солунина, д. 4, магазин, КПП 100645002, 63.737803, 34.286880;</w:t>
      </w:r>
    </w:p>
    <w:p w:rsidR="00BA2626" w:rsidRPr="00BA2626" w:rsidRDefault="00BA2626" w:rsidP="00BA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2626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Сегежский муниципальный район, г. Сегежа, ул. Антикайнена, д. 3</w:t>
      </w:r>
      <w:proofErr w:type="gramStart"/>
      <w:r w:rsidRPr="00BA2626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BA2626">
        <w:rPr>
          <w:rFonts w:ascii="Times New Roman" w:eastAsia="Times New Roman" w:hAnsi="Times New Roman" w:cs="Times New Roman"/>
          <w:lang w:eastAsia="ru-RU"/>
        </w:rPr>
        <w:t>, магазин, КПП 100645005, 63.740935, 34.284643;</w:t>
      </w:r>
    </w:p>
    <w:p w:rsidR="006F68D4" w:rsidRDefault="00BA2626" w:rsidP="00BA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2626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Сегежский муниципальный район, г. Сегежа, ул. Советская, д. 19, магазин, КПП 100645004, 63.743701, 34.318545</w:t>
      </w:r>
      <w:proofErr w:type="gramEnd"/>
    </w:p>
    <w:p w:rsidR="008A4D6D" w:rsidRPr="008A2F6F" w:rsidRDefault="008A4D6D" w:rsidP="009F7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FA5E81">
        <w:rPr>
          <w:rFonts w:ascii="Times New Roman" w:eastAsia="Times New Roman" w:hAnsi="Times New Roman" w:cs="Times New Roman"/>
          <w:lang w:eastAsia="ru-RU"/>
        </w:rPr>
        <w:t>25</w:t>
      </w:r>
      <w:r w:rsidR="00E076E5">
        <w:rPr>
          <w:rFonts w:ascii="Times New Roman" w:eastAsia="Times New Roman" w:hAnsi="Times New Roman" w:cs="Times New Roman"/>
          <w:lang w:eastAsia="ru-RU"/>
        </w:rPr>
        <w:t xml:space="preserve"> августа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A5E81">
        <w:rPr>
          <w:rFonts w:ascii="Times New Roman" w:eastAsia="Times New Roman" w:hAnsi="Times New Roman" w:cs="Times New Roman"/>
          <w:lang w:eastAsia="ru-RU"/>
        </w:rPr>
        <w:t>448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6F68D4">
        <w:rPr>
          <w:rFonts w:ascii="Times New Roman" w:eastAsia="Times New Roman" w:hAnsi="Times New Roman" w:cs="Times New Roman"/>
          <w:lang w:eastAsia="ru-RU"/>
        </w:rPr>
        <w:t>выдаче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F68D4">
        <w:rPr>
          <w:rFonts w:ascii="Times New Roman" w:eastAsia="Times New Roman" w:hAnsi="Times New Roman" w:cs="Times New Roman"/>
          <w:lang w:eastAsia="ru-RU"/>
        </w:rPr>
        <w:t>«</w:t>
      </w:r>
      <w:r w:rsidR="00BA2626">
        <w:rPr>
          <w:rFonts w:ascii="Times New Roman" w:eastAsia="Times New Roman" w:hAnsi="Times New Roman" w:cs="Times New Roman"/>
          <w:lang w:eastAsia="ru-RU"/>
        </w:rPr>
        <w:t>Ауринко</w:t>
      </w:r>
      <w:r w:rsidR="006F68D4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157890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2EF9"/>
    <w:rsid w:val="00083AF2"/>
    <w:rsid w:val="000905AC"/>
    <w:rsid w:val="00092811"/>
    <w:rsid w:val="000929FE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5917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871ED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471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97E7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8D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4D6D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9F7D7C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465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2626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75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847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6E5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E81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78CB-3039-4A9F-9FAC-7ACF47A6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2023-08-24T11:57:00Z</dcterms:created>
  <dcterms:modified xsi:type="dcterms:W3CDTF">2023-08-25T14:03:00Z</dcterms:modified>
</cp:coreProperties>
</file>