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8D54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Акварель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8D54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1007027324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8D54BB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1AB8">
        <w:rPr>
          <w:rFonts w:ascii="Times New Roman" w:eastAsia="Times New Roman" w:hAnsi="Times New Roman" w:cs="Times New Roman"/>
          <w:lang w:eastAsia="ru-RU"/>
        </w:rPr>
        <w:t>при оказании услуг общественного питания</w:t>
      </w:r>
      <w:r w:rsidR="008D54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54BB" w:rsidRPr="008D54BB">
        <w:rPr>
          <w:rFonts w:ascii="Times New Roman" w:eastAsia="Times New Roman" w:hAnsi="Times New Roman" w:cs="Times New Roman"/>
          <w:lang w:eastAsia="ru-RU"/>
        </w:rPr>
        <w:t>№10РПО0000551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D6D" w:rsidRDefault="008D54BB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54BB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Сортавальский муниципальный район, г. Сортавала, ул. Суворова, д. 1, кафе, КПП 100745001, 61.701050, 30.690151</w:t>
      </w:r>
      <w:proofErr w:type="gramEnd"/>
    </w:p>
    <w:p w:rsidR="008D54BB" w:rsidRPr="008A2F6F" w:rsidRDefault="008D54BB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153B3D">
        <w:rPr>
          <w:rFonts w:ascii="Times New Roman" w:eastAsia="Times New Roman" w:hAnsi="Times New Roman" w:cs="Times New Roman"/>
          <w:lang w:eastAsia="ru-RU"/>
        </w:rPr>
        <w:t>25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53B3D">
        <w:rPr>
          <w:rFonts w:ascii="Times New Roman" w:eastAsia="Times New Roman" w:hAnsi="Times New Roman" w:cs="Times New Roman"/>
          <w:lang w:eastAsia="ru-RU"/>
        </w:rPr>
        <w:t>449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8D54BB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1AB8">
        <w:rPr>
          <w:rFonts w:ascii="Times New Roman" w:eastAsia="Times New Roman" w:hAnsi="Times New Roman" w:cs="Times New Roman"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6F68D4">
        <w:rPr>
          <w:rFonts w:ascii="Times New Roman" w:eastAsia="Times New Roman" w:hAnsi="Times New Roman" w:cs="Times New Roman"/>
          <w:lang w:eastAsia="ru-RU"/>
        </w:rPr>
        <w:t>«</w:t>
      </w:r>
      <w:r w:rsidR="008D54BB">
        <w:rPr>
          <w:rFonts w:ascii="Times New Roman" w:eastAsia="Times New Roman" w:hAnsi="Times New Roman" w:cs="Times New Roman"/>
          <w:lang w:eastAsia="ru-RU"/>
        </w:rPr>
        <w:t>Акварель</w:t>
      </w:r>
      <w:r w:rsidR="006F68D4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1AB8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B3D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627D-4B72-43EA-87FF-86F88748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2023-08-24T13:00:00Z</dcterms:created>
  <dcterms:modified xsi:type="dcterms:W3CDTF">2023-08-25T14:07:00Z</dcterms:modified>
</cp:coreProperties>
</file>