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экономического развития 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0A53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Руна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0A53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1001137095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0A53C6">
        <w:rPr>
          <w:rFonts w:ascii="Times New Roman" w:eastAsia="Times New Roman" w:hAnsi="Times New Roman" w:cs="Times New Roman"/>
          <w:bCs/>
          <w:lang w:eastAsia="ru-RU"/>
        </w:rPr>
        <w:t>досрочном прекращении</w:t>
      </w:r>
      <w:r w:rsidR="0023198A">
        <w:rPr>
          <w:rFonts w:ascii="Times New Roman" w:eastAsia="Times New Roman" w:hAnsi="Times New Roman" w:cs="Times New Roman"/>
          <w:bCs/>
          <w:lang w:eastAsia="ru-RU"/>
        </w:rPr>
        <w:t xml:space="preserve">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62B2" w:rsidRPr="00C862B2">
        <w:rPr>
          <w:rFonts w:ascii="Times New Roman" w:eastAsia="Times New Roman" w:hAnsi="Times New Roman" w:cs="Times New Roman"/>
          <w:bCs/>
          <w:lang w:eastAsia="ru-RU"/>
        </w:rPr>
        <w:t>№</w:t>
      </w:r>
      <w:r w:rsidR="00850D86" w:rsidRPr="00850D86">
        <w:rPr>
          <w:rFonts w:ascii="Times New Roman" w:eastAsia="Times New Roman" w:hAnsi="Times New Roman" w:cs="Times New Roman"/>
          <w:bCs/>
          <w:lang w:eastAsia="ru-RU"/>
        </w:rPr>
        <w:t>10РПО0000624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850D86">
        <w:rPr>
          <w:rFonts w:ascii="Times New Roman" w:eastAsia="Times New Roman" w:hAnsi="Times New Roman" w:cs="Times New Roman"/>
          <w:u w:val="single"/>
          <w:lang w:eastAsia="ru-RU"/>
        </w:rPr>
        <w:t>не требуется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Default="00850D8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0D86">
        <w:rPr>
          <w:rFonts w:ascii="Times New Roman" w:eastAsia="Times New Roman" w:hAnsi="Times New Roman" w:cs="Times New Roman"/>
          <w:lang w:eastAsia="ru-RU"/>
        </w:rPr>
        <w:t xml:space="preserve">ресторан </w:t>
      </w:r>
      <w:r>
        <w:rPr>
          <w:rFonts w:ascii="Times New Roman" w:eastAsia="Times New Roman" w:hAnsi="Times New Roman" w:cs="Times New Roman"/>
          <w:lang w:eastAsia="ru-RU"/>
        </w:rPr>
        <w:t xml:space="preserve">Республика Карелия </w:t>
      </w:r>
      <w:bookmarkStart w:id="0" w:name="_GoBack"/>
      <w:bookmarkEnd w:id="0"/>
      <w:r w:rsidRPr="00850D86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0D86">
        <w:rPr>
          <w:rFonts w:ascii="Times New Roman" w:eastAsia="Times New Roman" w:hAnsi="Times New Roman" w:cs="Times New Roman"/>
          <w:lang w:eastAsia="ru-RU"/>
        </w:rPr>
        <w:t>Петрозаводск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0D86">
        <w:rPr>
          <w:rFonts w:ascii="Times New Roman" w:eastAsia="Times New Roman" w:hAnsi="Times New Roman" w:cs="Times New Roman"/>
          <w:lang w:eastAsia="ru-RU"/>
        </w:rPr>
        <w:t>Ф.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0D86">
        <w:rPr>
          <w:rFonts w:ascii="Times New Roman" w:eastAsia="Times New Roman" w:hAnsi="Times New Roman" w:cs="Times New Roman"/>
          <w:lang w:eastAsia="ru-RU"/>
        </w:rPr>
        <w:t>Энгельса (Центр р-н) д.13 пом</w:t>
      </w:r>
      <w:r>
        <w:rPr>
          <w:rFonts w:ascii="Times New Roman" w:eastAsia="Times New Roman" w:hAnsi="Times New Roman" w:cs="Times New Roman"/>
          <w:lang w:eastAsia="ru-RU"/>
        </w:rPr>
        <w:t xml:space="preserve">ещение: </w:t>
      </w:r>
      <w:r w:rsidRPr="00850D86">
        <w:rPr>
          <w:rFonts w:ascii="Times New Roman" w:eastAsia="Times New Roman" w:hAnsi="Times New Roman" w:cs="Times New Roman"/>
          <w:lang w:eastAsia="ru-RU"/>
        </w:rPr>
        <w:t>3-Н</w:t>
      </w:r>
    </w:p>
    <w:p w:rsidR="00850D86" w:rsidRPr="008A2F6F" w:rsidRDefault="00850D8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Республики Карелия от </w:t>
      </w:r>
      <w:r w:rsidR="000A53C6">
        <w:rPr>
          <w:rFonts w:ascii="Times New Roman" w:eastAsia="Times New Roman" w:hAnsi="Times New Roman" w:cs="Times New Roman"/>
          <w:lang w:eastAsia="ru-RU"/>
        </w:rPr>
        <w:t>08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A53C6">
        <w:rPr>
          <w:rFonts w:ascii="Times New Roman" w:eastAsia="Times New Roman" w:hAnsi="Times New Roman" w:cs="Times New Roman"/>
          <w:lang w:eastAsia="ru-RU"/>
        </w:rPr>
        <w:t>416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0A53C6">
        <w:rPr>
          <w:rFonts w:ascii="Times New Roman" w:eastAsia="Times New Roman" w:hAnsi="Times New Roman" w:cs="Times New Roman"/>
          <w:lang w:eastAsia="ru-RU"/>
        </w:rPr>
        <w:t>досрочном прекращении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срока действия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3A78">
        <w:rPr>
          <w:rFonts w:ascii="Times New Roman" w:eastAsia="Times New Roman" w:hAnsi="Times New Roman" w:cs="Times New Roman"/>
          <w:lang w:eastAsia="ru-RU"/>
        </w:rPr>
        <w:t>«</w:t>
      </w:r>
      <w:r w:rsidR="000A53C6">
        <w:rPr>
          <w:rFonts w:ascii="Times New Roman" w:eastAsia="Times New Roman" w:hAnsi="Times New Roman" w:cs="Times New Roman"/>
          <w:lang w:eastAsia="ru-RU"/>
        </w:rPr>
        <w:t>Руна</w:t>
      </w:r>
      <w:r w:rsidR="00053A78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3C6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0D86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4BA6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8ACA-A1B5-417F-9255-675DE0B0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2023-08-11T07:03:00Z</dcterms:created>
  <dcterms:modified xsi:type="dcterms:W3CDTF">2023-08-11T07:06:00Z</dcterms:modified>
</cp:coreProperties>
</file>