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8A2F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Вираж-Онего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DA25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1013801761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A2F17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8A2F17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8A2F17" w:rsidRPr="008A2F17">
        <w:rPr>
          <w:rFonts w:ascii="Times New Roman" w:eastAsia="Times New Roman" w:hAnsi="Times New Roman" w:cs="Times New Roman"/>
          <w:bCs/>
          <w:lang w:eastAsia="ru-RU"/>
        </w:rPr>
        <w:t>10РПА0000227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595" w:rsidRPr="00DA2595" w:rsidRDefault="00DA2595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2595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Медвежьегорский муниципальный район, д. Шуньга, ул. Центральная, д. б/н, магазин, КПП 101345003, 62.594354, 34.932319;</w:t>
      </w:r>
      <w:proofErr w:type="gramEnd"/>
    </w:p>
    <w:p w:rsidR="00DA2595" w:rsidRPr="00DA2595" w:rsidRDefault="00DA2595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2595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Медвежьегорский муниципальный район, с. Великая Губа, ул. Октябрьская, д. б/н, магазин, КПП 101345001, 62.247945, 35.071316;</w:t>
      </w:r>
      <w:proofErr w:type="gramEnd"/>
    </w:p>
    <w:p w:rsidR="008A4D6D" w:rsidRDefault="00DA2595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2595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Медвежьегорский муниципальный район, д. Толвуя, ул. Гористая, д. б/н, магазин, КПП 101345002, 62.510722, 35.286049</w:t>
      </w:r>
      <w:proofErr w:type="gramEnd"/>
    </w:p>
    <w:p w:rsidR="00DA2595" w:rsidRPr="008A2F6F" w:rsidRDefault="00DA2595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141DEB">
        <w:rPr>
          <w:rFonts w:ascii="Times New Roman" w:eastAsia="Times New Roman" w:hAnsi="Times New Roman" w:cs="Times New Roman"/>
          <w:lang w:eastAsia="ru-RU"/>
        </w:rPr>
        <w:t>23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41DEB">
        <w:rPr>
          <w:rFonts w:ascii="Times New Roman" w:eastAsia="Times New Roman" w:hAnsi="Times New Roman" w:cs="Times New Roman"/>
          <w:lang w:eastAsia="ru-RU"/>
        </w:rPr>
        <w:t>442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A2F17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8A2F17">
        <w:rPr>
          <w:rFonts w:ascii="Times New Roman" w:eastAsia="Times New Roman" w:hAnsi="Times New Roman" w:cs="Times New Roman"/>
          <w:lang w:eastAsia="ru-RU"/>
        </w:rPr>
        <w:t>Вираж-Онего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1DEB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17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2595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4C2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48883-475C-41C6-8AF3-C7893BF8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5</cp:revision>
  <dcterms:created xsi:type="dcterms:W3CDTF">2023-08-23T11:43:00Z</dcterms:created>
  <dcterms:modified xsi:type="dcterms:W3CDTF">2023-08-24T14:05:00Z</dcterms:modified>
</cp:coreProperties>
</file>